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1" w:before="0" w:after="0"/>
        <w:ind w:left="0" w:right="293"/>
        <w:jc w:val="both"/>
        <w:rPr>
          <w:spacing w:val="-2"/>
          <w:sz w:val="36"/>
        </w:rPr>
      </w:pPr>
      <w:r>
        <w:rPr>
          <w:spacing w:val="-2"/>
          <w:sz w:val="36"/>
        </w:rPr>
      </w:r>
    </w:p>
    <w:p>
      <w:pPr>
        <w:pStyle w:val="Normal"/>
        <w:spacing w:lineRule="exact" w:line="401" w:before="0" w:after="0"/>
        <w:ind w:left="0" w:right="293"/>
        <w:jc w:val="both"/>
        <w:rPr>
          <w:spacing w:val="-2"/>
          <w:sz w:val="36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605" cy="14605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704330" cy="9210040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330" cy="921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247" w:leader="none"/>
        </w:tabs>
        <w:spacing w:lineRule="auto" w:line="240" w:before="0" w:after="0"/>
        <w:ind w:hanging="0" w:left="0" w:right="139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spacing w:before="6" w:after="0"/>
        <w:ind w:hanging="0" w:left="0" w:right="0"/>
        <w:jc w:val="left"/>
        <w:rPr/>
      </w:pPr>
      <w:r>
        <w:rPr/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487" w:leader="none"/>
          <w:tab w:val="left" w:pos="4279" w:leader="none"/>
        </w:tabs>
        <w:spacing w:lineRule="auto" w:line="240" w:before="0" w:after="0"/>
        <w:ind w:firstLine="130" w:left="0" w:right="1588"/>
        <w:jc w:val="both"/>
        <w:rPr/>
      </w:pPr>
      <w:r>
        <w:rPr/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487" w:leader="none"/>
          <w:tab w:val="left" w:pos="4279" w:leader="none"/>
        </w:tabs>
        <w:spacing w:lineRule="auto" w:line="240" w:before="0" w:after="0"/>
        <w:ind w:hanging="0" w:left="0" w:right="1588"/>
        <w:jc w:val="both"/>
        <w:rPr/>
      </w:pPr>
      <w:r>
        <w:rPr/>
        <w:t xml:space="preserve">      </w:t>
      </w:r>
      <w:r>
        <w:rPr/>
        <w:t>2.</w:t>
      </w:r>
      <w:r>
        <w:rPr/>
        <w:t>Организация</w:t>
      </w:r>
      <w:r>
        <w:rPr>
          <w:spacing w:val="-7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оформление</w:t>
      </w:r>
      <w:r>
        <w:rPr>
          <w:spacing w:val="-7"/>
        </w:rPr>
        <w:t xml:space="preserve"> </w:t>
      </w:r>
      <w:r>
        <w:rPr/>
        <w:t>посещения</w:t>
      </w:r>
      <w:r>
        <w:rPr>
          <w:spacing w:val="-10"/>
        </w:rPr>
        <w:t xml:space="preserve"> </w:t>
      </w:r>
      <w:r>
        <w:rPr/>
        <w:t>родителями школьной столовой</w:t>
      </w:r>
    </w:p>
    <w:p>
      <w:pPr>
        <w:pStyle w:val="ListParagraph"/>
        <w:tabs>
          <w:tab w:val="clear" w:pos="708"/>
          <w:tab w:val="left" w:pos="1430" w:leader="none"/>
        </w:tabs>
        <w:spacing w:lineRule="auto" w:line="240" w:before="0" w:after="0"/>
        <w:ind w:hanging="0" w:left="140" w:right="139"/>
        <w:jc w:val="both"/>
        <w:rPr>
          <w:sz w:val="26"/>
        </w:rPr>
      </w:pPr>
      <w:r>
        <w:rPr>
          <w:sz w:val="26"/>
        </w:rPr>
        <w:t xml:space="preserve">      </w:t>
      </w:r>
      <w:r>
        <w:rPr>
          <w:sz w:val="26"/>
        </w:rPr>
        <w:t xml:space="preserve">2.1 </w:t>
      </w:r>
      <w:r>
        <w:rPr>
          <w:sz w:val="26"/>
        </w:rPr>
        <w:t>Родители посещают школьную столовую в установленном настоящим Положением порядке и в соответствии с графиком посещенияшкольной столовой.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15" w:leader="none"/>
        </w:tabs>
        <w:spacing w:lineRule="auto" w:line="240" w:before="0" w:after="0"/>
        <w:ind w:hanging="0" w:left="140" w:right="141"/>
        <w:jc w:val="both"/>
        <w:rPr>
          <w:sz w:val="26"/>
        </w:rPr>
      </w:pPr>
      <w:r>
        <w:rPr>
          <w:sz w:val="26"/>
        </w:rPr>
        <w:t xml:space="preserve">        </w:t>
      </w:r>
      <w:r>
        <w:rPr>
          <w:sz w:val="26"/>
        </w:rPr>
        <w:t xml:space="preserve">2.2 </w:t>
      </w:r>
      <w:r>
        <w:rPr>
          <w:sz w:val="26"/>
        </w:rPr>
        <w:t>Посещение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-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любой учебный день во время работы школьной столовой, в том числе на переменах (сменах питания)</w:t>
      </w:r>
      <w:r>
        <w:rPr>
          <w:spacing w:val="40"/>
          <w:sz w:val="26"/>
        </w:rPr>
        <w:t xml:space="preserve"> </w:t>
      </w:r>
      <w:r>
        <w:rPr>
          <w:sz w:val="26"/>
        </w:rPr>
        <w:t>во время реализации обучающимся горячих блюд по основному меню.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67" w:leader="none"/>
        </w:tabs>
        <w:spacing w:lineRule="auto" w:line="240" w:before="0" w:after="0"/>
        <w:ind w:hanging="0" w:left="140" w:right="140"/>
        <w:jc w:val="both"/>
        <w:rPr>
          <w:sz w:val="26"/>
        </w:rPr>
      </w:pPr>
      <w:r>
        <w:rPr>
          <w:sz w:val="26"/>
        </w:rPr>
        <w:t xml:space="preserve">         </w:t>
      </w:r>
      <w:r>
        <w:rPr>
          <w:sz w:val="26"/>
        </w:rPr>
        <w:t xml:space="preserve">2.3 </w:t>
      </w:r>
      <w:r>
        <w:rPr>
          <w:sz w:val="26"/>
        </w:rPr>
        <w:t>Во избежание создания неудобств в работе школьной столовой Графиком посещения школьной столовой предусматривается посещение родителями в количестве не более 1 человека в течение одной перемены (смены питания).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06" w:leader="none"/>
        </w:tabs>
        <w:spacing w:lineRule="auto" w:line="240" w:before="0" w:after="0"/>
        <w:ind w:hanging="0" w:left="140" w:right="140"/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 xml:space="preserve">2.4 </w:t>
      </w:r>
      <w:r>
        <w:rPr>
          <w:sz w:val="26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27" w:leader="none"/>
        </w:tabs>
        <w:spacing w:lineRule="auto" w:line="240" w:before="0" w:after="0"/>
        <w:ind w:hanging="0" w:left="140" w:right="144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 xml:space="preserve">2.5 </w:t>
      </w:r>
      <w:r>
        <w:rPr>
          <w:sz w:val="26"/>
        </w:rPr>
        <w:t>Родители имеют право выбрать для посещения перемену, на которой организовано горячее питание для его ребенка.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06" w:leader="none"/>
        </w:tabs>
        <w:spacing w:lineRule="auto" w:line="240" w:before="0" w:after="0"/>
        <w:ind w:hanging="0" w:left="140" w:right="142"/>
        <w:jc w:val="both"/>
        <w:rPr>
          <w:sz w:val="26"/>
        </w:rPr>
      </w:pPr>
      <w:r>
        <w:rPr>
          <w:sz w:val="26"/>
        </w:rPr>
        <w:t xml:space="preserve">       </w:t>
      </w:r>
      <w:r>
        <w:rPr>
          <w:sz w:val="26"/>
        </w:rPr>
        <w:t xml:space="preserve">2.6 </w:t>
      </w:r>
      <w:r>
        <w:rPr>
          <w:sz w:val="26"/>
        </w:rPr>
        <w:t>График посещения организации общественного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питания формируется и заполняется на каждый учебный день месяца.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46" w:leader="none"/>
        </w:tabs>
        <w:spacing w:lineRule="auto" w:line="240" w:before="0" w:after="0"/>
        <w:ind w:hanging="0" w:left="140" w:right="142"/>
        <w:jc w:val="both"/>
        <w:rPr>
          <w:sz w:val="26"/>
        </w:rPr>
      </w:pPr>
      <w:r>
        <w:rPr>
          <w:sz w:val="26"/>
        </w:rPr>
        <w:t xml:space="preserve">    </w:t>
      </w:r>
      <w:r>
        <w:rPr>
          <w:sz w:val="26"/>
        </w:rPr>
        <w:t xml:space="preserve">2.7 </w:t>
      </w:r>
      <w:r>
        <w:rPr>
          <w:sz w:val="26"/>
        </w:rPr>
        <w:t>Посещение школьной столовой осуществляется родителями самостоятельно или в сопровождении представителя Лицея или исполнителя услуг по питанию.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247" w:leader="none"/>
        </w:tabs>
        <w:spacing w:lineRule="auto" w:line="240" w:before="78" w:after="0"/>
        <w:ind w:hanging="0" w:left="0" w:right="137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 xml:space="preserve">2.8 </w:t>
      </w:r>
      <w:r>
        <w:rPr>
          <w:sz w:val="26"/>
        </w:rPr>
        <w:t>Родитель может остаться в организации общественного питания и после окончания перемены для завершения в разумный срок ознакомления с процессом организации питания</w:t>
      </w:r>
      <w:r>
        <w:rPr>
          <w:sz w:val="26"/>
          <w:lang w:val="ru-RU"/>
        </w:rPr>
        <w:t xml:space="preserve"> </w:t>
      </w:r>
      <w:r>
        <w:rPr>
          <w:sz w:val="26"/>
        </w:rPr>
        <w:t>По результатам посещения школьной столовой родитель(и) делает(ют) отметку в журнале посещения школьной столовой (прошитой, пронумерованной и скрепленной подписью директора и печатью).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76" w:leader="none"/>
        </w:tabs>
        <w:spacing w:lineRule="auto" w:line="240" w:before="1" w:after="0"/>
        <w:ind w:hanging="0" w:left="140" w:right="142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2.9 </w:t>
      </w:r>
      <w:r>
        <w:rPr>
          <w:sz w:val="26"/>
        </w:rPr>
        <w:t>Возможность ознакомления с содержанием журнала посещения школьной столовой должна быть предоставлена органам управления Лицея, исполнителю услуг и родителям обучающихся по их запросу.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577" w:leader="none"/>
        </w:tabs>
        <w:spacing w:lineRule="auto" w:line="240" w:before="1" w:after="0"/>
        <w:ind w:hanging="0" w:left="140" w:right="140"/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 xml:space="preserve">2.10 </w:t>
      </w:r>
      <w:r>
        <w:rPr>
          <w:sz w:val="26"/>
        </w:rPr>
        <w:t>Предложения и замечания, оставленные родителями по результатам посещения,</w:t>
      </w:r>
      <w:r>
        <w:rPr>
          <w:spacing w:val="-6"/>
          <w:sz w:val="26"/>
        </w:rPr>
        <w:t xml:space="preserve"> </w:t>
      </w:r>
      <w:r>
        <w:rPr>
          <w:sz w:val="26"/>
        </w:rPr>
        <w:t>подлежат обязательному учету органами управления Лицея,</w:t>
      </w:r>
      <w:r>
        <w:rPr>
          <w:spacing w:val="-17"/>
          <w:sz w:val="26"/>
        </w:rPr>
        <w:t xml:space="preserve"> </w:t>
      </w:r>
      <w:r>
        <w:rPr>
          <w:sz w:val="26"/>
        </w:rPr>
        <w:t>к компетенции которых относится решение вопросов в области организации питания.</w:t>
      </w:r>
    </w:p>
    <w:p>
      <w:pPr>
        <w:pStyle w:val="BodyText"/>
        <w:ind w:hanging="0" w:left="0" w:right="139"/>
        <w:rPr/>
      </w:pPr>
      <w:r>
        <w:rPr/>
        <w:t xml:space="preserve">   </w:t>
      </w:r>
      <w:r>
        <w:rPr/>
        <w:t>2.1</w:t>
      </w:r>
      <w:r>
        <w:rPr>
          <w:lang w:val="ru-RU"/>
        </w:rPr>
        <w:t xml:space="preserve">1 </w:t>
      </w:r>
      <w:r>
        <w:rPr/>
        <w:t>Рассмотрение предложений и замечаний, оставленных родителями по результатам посещения, осуществляется не реже одного раза в месяц компетентными органами бракеражной комиссией с участием представителей администрации Лицея, исполнителя услуг, законных представителей</w:t>
      </w:r>
      <w:r>
        <w:rPr>
          <w:spacing w:val="40"/>
        </w:rPr>
        <w:t xml:space="preserve"> </w:t>
      </w:r>
      <w:r>
        <w:rPr/>
        <w:t>обучающихся</w:t>
      </w:r>
      <w:r>
        <w:rPr>
          <w:spacing w:val="40"/>
        </w:rPr>
        <w:t xml:space="preserve"> </w:t>
      </w:r>
      <w:r>
        <w:rPr/>
        <w:t>и</w:t>
      </w:r>
      <w:r>
        <w:rPr>
          <w:spacing w:val="40"/>
        </w:rPr>
        <w:t xml:space="preserve"> </w:t>
      </w:r>
      <w:r>
        <w:rPr/>
        <w:t>с</w:t>
      </w:r>
      <w:r>
        <w:rPr>
          <w:spacing w:val="40"/>
        </w:rPr>
        <w:t xml:space="preserve"> </w:t>
      </w:r>
      <w:r>
        <w:rPr/>
        <w:t>оформлением протокола заседания.</w:t>
      </w:r>
    </w:p>
    <w:p>
      <w:pPr>
        <w:pStyle w:val="BodyText"/>
        <w:spacing w:before="7" w:after="0"/>
        <w:ind w:hanging="0" w:left="0" w:right="0"/>
        <w:jc w:val="left"/>
        <w:rPr>
          <w:sz w:val="26"/>
        </w:rPr>
      </w:pPr>
      <w:r>
        <w:rPr>
          <w:sz w:val="26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1285" w:leader="none"/>
        </w:tabs>
        <w:spacing w:lineRule="exact" w:line="298" w:before="0" w:after="0"/>
        <w:ind w:hanging="0" w:left="1091" w:right="0"/>
        <w:jc w:val="left"/>
        <w:rPr/>
      </w:pPr>
      <w:r>
        <w:rPr/>
        <w:t xml:space="preserve">3. </w:t>
      </w:r>
      <w:r>
        <w:rPr/>
        <w:t>Права</w:t>
      </w:r>
      <w:r>
        <w:rPr>
          <w:spacing w:val="13"/>
        </w:rPr>
        <w:t xml:space="preserve"> </w:t>
      </w:r>
      <w:r>
        <w:rPr/>
        <w:t>родителей</w:t>
      </w:r>
      <w:r>
        <w:rPr>
          <w:spacing w:val="11"/>
        </w:rPr>
        <w:t xml:space="preserve"> </w:t>
      </w:r>
      <w:r>
        <w:rPr/>
        <w:t>(законных</w:t>
      </w:r>
      <w:r>
        <w:rPr>
          <w:spacing w:val="12"/>
        </w:rPr>
        <w:t xml:space="preserve"> </w:t>
      </w:r>
      <w:r>
        <w:rPr/>
        <w:t>представителей)</w:t>
      </w:r>
      <w:r>
        <w:rPr>
          <w:spacing w:val="15"/>
        </w:rPr>
        <w:t xml:space="preserve"> </w:t>
      </w:r>
      <w:r>
        <w:rPr/>
        <w:t>при</w:t>
      </w:r>
      <w:r>
        <w:rPr>
          <w:spacing w:val="10"/>
        </w:rPr>
        <w:t xml:space="preserve"> </w:t>
      </w:r>
      <w:r>
        <w:rPr>
          <w:spacing w:val="-2"/>
        </w:rPr>
        <w:t>посещениишкольной</w:t>
      </w:r>
    </w:p>
    <w:p>
      <w:pPr>
        <w:pStyle w:val="Normal"/>
        <w:spacing w:lineRule="exact" w:line="295" w:before="0" w:after="0"/>
        <w:ind w:hanging="0" w:left="4562" w:right="0"/>
        <w:jc w:val="left"/>
        <w:rPr>
          <w:b/>
          <w:sz w:val="26"/>
        </w:rPr>
      </w:pPr>
      <w:r>
        <w:rPr>
          <w:b/>
          <w:spacing w:val="-2"/>
          <w:sz w:val="26"/>
        </w:rPr>
        <w:t>столовой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03" w:leader="none"/>
        </w:tabs>
        <w:spacing w:lineRule="auto" w:line="240" w:before="0" w:after="0"/>
        <w:ind w:hanging="0" w:left="140" w:right="141"/>
        <w:jc w:val="both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 xml:space="preserve">3.1 </w:t>
      </w:r>
      <w:r>
        <w:rPr>
          <w:sz w:val="26"/>
        </w:rPr>
        <w:t>Родители (законные представители) обучающихся имеют право посетить помещения, где осуществляются реализация основного питанияи прием пищи.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44" w:leader="none"/>
        </w:tabs>
        <w:spacing w:lineRule="auto" w:line="240" w:before="0" w:after="0"/>
        <w:ind w:hanging="0" w:left="140" w:right="139"/>
        <w:jc w:val="both"/>
        <w:rPr>
          <w:sz w:val="26"/>
        </w:rPr>
      </w:pPr>
      <w:r>
        <w:rPr>
          <w:sz w:val="26"/>
        </w:rPr>
        <w:t xml:space="preserve">3.2 </w:t>
      </w:r>
      <w:r>
        <w:rPr>
          <w:sz w:val="26"/>
        </w:rPr>
        <w:t>Допуск родителей (законных представителей) (как правило, из числа имеющих медицинское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или образование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технологийобщественного питания, пищевых производств) в пищевой блок и помещения для хранения сырья возможен в случае их включения в состав бракеражной комиссии приказом Лицея. Допуск осуществляется в соответствии с законодательством Российской Федерации и локальным</w:t>
      </w:r>
      <w:r>
        <w:rPr>
          <w:spacing w:val="-17"/>
          <w:sz w:val="26"/>
        </w:rPr>
        <w:t xml:space="preserve"> </w:t>
      </w:r>
      <w:r>
        <w:rPr>
          <w:sz w:val="26"/>
        </w:rPr>
        <w:t>актом</w:t>
      </w:r>
      <w:r>
        <w:rPr>
          <w:spacing w:val="9"/>
          <w:sz w:val="26"/>
        </w:rPr>
        <w:t xml:space="preserve"> </w:t>
      </w:r>
      <w:r>
        <w:rPr>
          <w:rFonts w:cs="Times New Roman"/>
          <w:sz w:val="26"/>
        </w:rPr>
        <w:t>Л</w:t>
      </w:r>
      <w:r>
        <w:rPr>
          <w:rFonts w:cs="Times New Roman"/>
          <w:spacing w:val="-16"/>
          <w:sz w:val="26"/>
        </w:rPr>
        <w:t xml:space="preserve"> </w:t>
      </w:r>
      <w:r>
        <w:rPr>
          <w:rFonts w:cs="Times New Roman"/>
          <w:sz w:val="26"/>
        </w:rPr>
        <w:t>и</w:t>
      </w:r>
      <w:r>
        <w:rPr>
          <w:rFonts w:cs="Times New Roman"/>
          <w:spacing w:val="-17"/>
          <w:sz w:val="26"/>
        </w:rPr>
        <w:t xml:space="preserve"> </w:t>
      </w:r>
      <w:r>
        <w:rPr>
          <w:rFonts w:cs="Times New Roman"/>
          <w:sz w:val="26"/>
        </w:rPr>
        <w:t>ц</w:t>
      </w:r>
      <w:r>
        <w:rPr>
          <w:rFonts w:cs="Times New Roman"/>
          <w:spacing w:val="-16"/>
          <w:sz w:val="26"/>
        </w:rPr>
        <w:t xml:space="preserve"> </w:t>
      </w:r>
      <w:r>
        <w:rPr>
          <w:rFonts w:cs="Times New Roman"/>
          <w:sz w:val="26"/>
        </w:rPr>
        <w:t>е</w:t>
      </w:r>
      <w:r>
        <w:rPr>
          <w:rFonts w:cs="Times New Roman"/>
          <w:spacing w:val="-16"/>
          <w:sz w:val="26"/>
        </w:rPr>
        <w:t xml:space="preserve"> </w:t>
      </w:r>
      <w:r>
        <w:rPr>
          <w:rFonts w:cs="Times New Roman"/>
          <w:sz w:val="26"/>
        </w:rPr>
        <w:t>я</w:t>
      </w:r>
      <w:r>
        <w:rPr>
          <w:spacing w:val="-16"/>
          <w:sz w:val="26"/>
        </w:rPr>
        <w:t xml:space="preserve"> 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регламентирующим</w:t>
      </w:r>
      <w:r>
        <w:rPr>
          <w:spacing w:val="40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бракеражной</w:t>
      </w:r>
      <w:r>
        <w:rPr>
          <w:spacing w:val="4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7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Лицея.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99" w:leader="none"/>
        </w:tabs>
        <w:spacing w:lineRule="auto" w:line="240" w:before="0" w:after="0"/>
        <w:ind w:hanging="0" w:left="140" w:right="137"/>
        <w:jc w:val="both"/>
        <w:rPr>
          <w:sz w:val="26"/>
        </w:rPr>
      </w:pPr>
      <w:r>
        <w:rPr>
          <w:sz w:val="26"/>
        </w:rPr>
        <w:t xml:space="preserve">3.3 </w:t>
      </w:r>
      <w:r>
        <w:rPr>
          <w:sz w:val="26"/>
        </w:rPr>
        <w:t>Родители (законные представители), не входящие в состав бракеражной комиссии, получают необходимые сведения об организации питания в части 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исполнителя услуг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 в</w:t>
      </w:r>
      <w:r>
        <w:rPr>
          <w:spacing w:val="-3"/>
          <w:sz w:val="26"/>
        </w:rPr>
        <w:t xml:space="preserve"> </w:t>
      </w:r>
      <w:r>
        <w:rPr>
          <w:sz w:val="26"/>
        </w:rPr>
        <w:t>пищевомблоке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хранения сырья от членов бракеражной комиссии, присутствующих в Лицее во время посещения родителями школьной столовой, и (или) путем ознакомления с документацией о бракераже, предусмотренной Росси</w:t>
      </w:r>
      <w:bookmarkStart w:id="0" w:name="_GoBack"/>
      <w:bookmarkEnd w:id="0"/>
      <w:r>
        <w:rPr>
          <w:sz w:val="26"/>
        </w:rPr>
        <w:t>йским законодательством.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526" w:leader="none"/>
        </w:tabs>
        <w:spacing w:lineRule="auto" w:line="240" w:before="0" w:after="0"/>
        <w:ind w:hanging="0" w:left="140" w:right="142"/>
        <w:jc w:val="both"/>
        <w:rPr>
          <w:sz w:val="26"/>
        </w:rPr>
      </w:pPr>
      <w:r>
        <w:rPr>
          <w:sz w:val="26"/>
        </w:rPr>
        <w:t xml:space="preserve">3.4 </w:t>
      </w:r>
      <w:r>
        <w:rPr>
          <w:sz w:val="26"/>
        </w:rPr>
        <w:t>Родителям (законным представителям) обучающихся должна быть предоставлена возможность: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1118"/>
        <w:jc w:val="both"/>
        <w:rPr>
          <w:sz w:val="26"/>
        </w:rPr>
      </w:pPr>
      <w:r>
        <w:rPr>
          <w:sz w:val="26"/>
        </w:rPr>
        <w:t>сравнить</w:t>
      </w:r>
      <w:r>
        <w:rPr>
          <w:spacing w:val="-4"/>
          <w:sz w:val="26"/>
        </w:rPr>
        <w:t xml:space="preserve"> </w:t>
      </w:r>
      <w:r>
        <w:rPr>
          <w:sz w:val="26"/>
        </w:rPr>
        <w:t>меню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день</w:t>
      </w:r>
      <w:r>
        <w:rPr>
          <w:spacing w:val="-6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 утвержденными примерным меню с фактически выдаваемыми блюдами;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1" w:leader="none"/>
        </w:tabs>
        <w:spacing w:lineRule="auto" w:line="240" w:before="0" w:after="0"/>
        <w:ind w:firstLine="12" w:left="849" w:right="1494"/>
        <w:jc w:val="both"/>
        <w:rPr>
          <w:sz w:val="26"/>
        </w:rPr>
      </w:pPr>
      <w:r>
        <w:rPr>
          <w:sz w:val="26"/>
        </w:rPr>
        <w:t>оценить санитарно-техническое состояние обеденного зала, состояние мебели, столовой посуды, и т.д.;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1" w:leader="none"/>
        </w:tabs>
        <w:spacing w:lineRule="auto" w:line="240" w:before="0" w:after="0"/>
        <w:ind w:hanging="150" w:left="1011" w:right="0"/>
        <w:jc w:val="both"/>
        <w:rPr>
          <w:sz w:val="26"/>
        </w:rPr>
      </w:pPr>
      <w:r>
        <w:rPr>
          <w:sz w:val="26"/>
        </w:rPr>
        <w:t>оценить</w:t>
      </w:r>
      <w:r>
        <w:rPr>
          <w:spacing w:val="-13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5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6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6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1686"/>
        <w:jc w:val="left"/>
        <w:rPr>
          <w:sz w:val="26"/>
        </w:rPr>
      </w:pPr>
      <w:r>
        <w:rPr>
          <w:sz w:val="26"/>
        </w:rPr>
        <w:t>проверить</w:t>
      </w:r>
      <w:r>
        <w:rPr>
          <w:spacing w:val="-7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7"/>
          <w:sz w:val="26"/>
        </w:rPr>
        <w:t xml:space="preserve"> </w:t>
      </w:r>
      <w:r>
        <w:rPr>
          <w:sz w:val="26"/>
        </w:rPr>
        <w:t>санитарной</w:t>
      </w:r>
      <w:r>
        <w:rPr>
          <w:spacing w:val="-7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сотрудников, осуществляющих раздачу готовых блюд;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1" w:leader="none"/>
        </w:tabs>
        <w:spacing w:lineRule="exact" w:line="298" w:before="0" w:after="0"/>
        <w:ind w:hanging="150" w:left="1011" w:right="0"/>
        <w:jc w:val="left"/>
        <w:rPr>
          <w:sz w:val="26"/>
        </w:rPr>
      </w:pPr>
      <w:r>
        <w:rPr>
          <w:sz w:val="26"/>
        </w:rPr>
        <w:t>оценить</w:t>
      </w:r>
      <w:r>
        <w:rPr>
          <w:spacing w:val="-13"/>
          <w:sz w:val="26"/>
        </w:rPr>
        <w:t xml:space="preserve"> </w:t>
      </w:r>
      <w:r>
        <w:rPr>
          <w:sz w:val="26"/>
        </w:rPr>
        <w:t>вкусовые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7"/>
          <w:sz w:val="26"/>
        </w:rPr>
        <w:t xml:space="preserve"> </w:t>
      </w:r>
      <w:r>
        <w:rPr>
          <w:sz w:val="26"/>
        </w:rPr>
        <w:t>удовлетворенность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-13"/>
          <w:sz w:val="26"/>
        </w:rPr>
        <w:t xml:space="preserve"> </w:t>
      </w:r>
      <w:r>
        <w:rPr>
          <w:spacing w:val="-10"/>
          <w:sz w:val="26"/>
        </w:rPr>
        <w:t>и</w:t>
      </w:r>
    </w:p>
    <w:p>
      <w:pPr>
        <w:pStyle w:val="BodyText"/>
        <w:ind w:hanging="0" w:left="140" w:right="0"/>
        <w:jc w:val="left"/>
        <w:rPr/>
      </w:pPr>
      <w:r>
        <w:rPr/>
        <w:t>качеством</w:t>
      </w:r>
      <w:r>
        <w:rPr>
          <w:spacing w:val="-5"/>
        </w:rPr>
        <w:t xml:space="preserve"> </w:t>
      </w:r>
      <w:r>
        <w:rPr/>
        <w:t>потребляемых</w:t>
      </w:r>
      <w:r>
        <w:rPr>
          <w:spacing w:val="-4"/>
        </w:rPr>
        <w:t xml:space="preserve"> </w:t>
      </w:r>
      <w:r>
        <w:rPr/>
        <w:t>блюд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результатам</w:t>
      </w:r>
      <w:r>
        <w:rPr>
          <w:spacing w:val="-2"/>
        </w:rPr>
        <w:t xml:space="preserve"> </w:t>
      </w:r>
      <w:r>
        <w:rPr/>
        <w:t>выборочного</w:t>
      </w:r>
      <w:r>
        <w:rPr>
          <w:spacing w:val="-2"/>
        </w:rPr>
        <w:t xml:space="preserve"> </w:t>
      </w:r>
      <w:r>
        <w:rPr/>
        <w:t>опроса</w:t>
      </w:r>
      <w:r>
        <w:rPr>
          <w:spacing w:val="-4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согласия</w:t>
      </w:r>
      <w:r>
        <w:rPr>
          <w:spacing w:val="-2"/>
        </w:rPr>
        <w:t xml:space="preserve"> </w:t>
      </w:r>
      <w:r>
        <w:rPr/>
        <w:t>их родителей (законных представителей);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1104"/>
        <w:jc w:val="both"/>
        <w:rPr>
          <w:sz w:val="26"/>
        </w:rPr>
      </w:pPr>
      <w:r>
        <w:rPr>
          <w:sz w:val="26"/>
        </w:rPr>
        <w:t>наблюдать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бракеража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готовой</w:t>
      </w:r>
      <w:r>
        <w:rPr>
          <w:spacing w:val="-7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илиполучить у компетентных лиц сведения об осуществленном в день посещения организации общественного питания бракераже готовойпродукции и сырья;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1011"/>
        <w:jc w:val="both"/>
        <w:rPr>
          <w:sz w:val="26"/>
        </w:rPr>
      </w:pPr>
      <w:r>
        <w:rPr>
          <w:sz w:val="26"/>
        </w:rPr>
        <w:t>приобрести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4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1"/>
          <w:sz w:val="26"/>
        </w:rPr>
        <w:t xml:space="preserve"> </w:t>
      </w:r>
      <w:r>
        <w:rPr>
          <w:sz w:val="26"/>
        </w:rPr>
        <w:t>расчет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попробовать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блюда</w:t>
      </w:r>
      <w:r>
        <w:rPr>
          <w:spacing w:val="-2"/>
          <w:sz w:val="26"/>
        </w:rPr>
        <w:t xml:space="preserve"> </w:t>
      </w:r>
      <w:r>
        <w:rPr>
          <w:sz w:val="26"/>
        </w:rPr>
        <w:t>и продукцию основного меню;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352"/>
        <w:jc w:val="both"/>
        <w:rPr>
          <w:sz w:val="26"/>
        </w:rPr>
      </w:pPr>
      <w:r>
        <w:rPr>
          <w:sz w:val="26"/>
        </w:rPr>
        <w:t>проверить</w:t>
      </w:r>
      <w:r>
        <w:rPr>
          <w:spacing w:val="-5"/>
          <w:sz w:val="26"/>
        </w:rPr>
        <w:t xml:space="preserve"> </w:t>
      </w:r>
      <w:r>
        <w:rPr>
          <w:sz w:val="26"/>
        </w:rPr>
        <w:t>температуру</w:t>
      </w:r>
      <w:r>
        <w:rPr>
          <w:spacing w:val="-8"/>
          <w:sz w:val="26"/>
        </w:rPr>
        <w:t xml:space="preserve"> </w:t>
      </w:r>
      <w:r>
        <w:rPr>
          <w:sz w:val="26"/>
        </w:rPr>
        <w:t>(бесконтактным</w:t>
      </w:r>
      <w:r>
        <w:rPr>
          <w:spacing w:val="-5"/>
          <w:sz w:val="26"/>
        </w:rPr>
        <w:t xml:space="preserve"> </w:t>
      </w:r>
      <w:r>
        <w:rPr>
          <w:sz w:val="26"/>
        </w:rPr>
        <w:t>термометром)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вес</w:t>
      </w:r>
      <w:r>
        <w:rPr>
          <w:spacing w:val="-3"/>
          <w:sz w:val="26"/>
        </w:rPr>
        <w:t xml:space="preserve"> </w:t>
      </w:r>
      <w:r>
        <w:rPr>
          <w:sz w:val="26"/>
        </w:rPr>
        <w:t>блюд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продукции основного меню;</w:t>
      </w:r>
    </w:p>
    <w:p>
      <w:pPr>
        <w:pStyle w:val="BodyText"/>
        <w:spacing w:before="78" w:after="0"/>
        <w:ind w:hanging="0" w:left="140" w:right="0"/>
        <w:jc w:val="left"/>
        <w:rPr/>
      </w:pPr>
      <w:r>
        <w:rPr>
          <w:sz w:val="26"/>
        </w:rPr>
        <w:t>наблюдать</w:t>
      </w:r>
      <w:r>
        <w:rPr>
          <w:spacing w:val="-13"/>
          <w:sz w:val="26"/>
        </w:rPr>
        <w:t xml:space="preserve"> </w:t>
      </w:r>
      <w:r>
        <w:rPr>
          <w:sz w:val="26"/>
        </w:rPr>
        <w:t>полноту</w:t>
      </w:r>
      <w:r>
        <w:rPr>
          <w:spacing w:val="-14"/>
          <w:sz w:val="26"/>
        </w:rPr>
        <w:t xml:space="preserve"> </w:t>
      </w:r>
      <w:r>
        <w:rPr>
          <w:sz w:val="26"/>
        </w:rPr>
        <w:t>потребления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блюд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продукции</w:t>
      </w:r>
      <w:r>
        <w:rPr>
          <w:spacing w:val="-1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меню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(оценить</w:t>
      </w:r>
      <w:r>
        <w:rPr>
          <w:spacing w:val="-2"/>
          <w:sz w:val="26"/>
          <w:lang w:val="ru-RU"/>
        </w:rPr>
        <w:t xml:space="preserve"> </w:t>
      </w:r>
      <w:r>
        <w:rPr>
          <w:spacing w:val="-2"/>
        </w:rPr>
        <w:t>«поедаемость»</w:t>
      </w:r>
      <w:r>
        <w:rPr>
          <w:spacing w:val="8"/>
        </w:rPr>
        <w:t xml:space="preserve"> </w:t>
      </w:r>
      <w:r>
        <w:rPr>
          <w:spacing w:val="-2"/>
        </w:rPr>
        <w:t>блюд);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1" w:leader="none"/>
        </w:tabs>
        <w:spacing w:lineRule="exact" w:line="298" w:before="1" w:after="0"/>
        <w:ind w:hanging="150" w:left="1011" w:right="0"/>
        <w:jc w:val="left"/>
        <w:rPr>
          <w:sz w:val="26"/>
        </w:rPr>
      </w:pPr>
      <w:r>
        <w:rPr>
          <w:sz w:val="26"/>
        </w:rPr>
        <w:t>зафиксировать</w:t>
      </w:r>
      <w:r>
        <w:rPr>
          <w:spacing w:val="-13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3"/>
          <w:sz w:val="26"/>
        </w:rPr>
        <w:t xml:space="preserve"> </w:t>
      </w:r>
      <w:r>
        <w:rPr>
          <w:sz w:val="26"/>
        </w:rPr>
        <w:t>наблюдений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Книге</w:t>
      </w:r>
      <w:r>
        <w:rPr>
          <w:spacing w:val="-13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9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-10"/>
          <w:sz w:val="26"/>
        </w:rPr>
        <w:t xml:space="preserve"> 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892"/>
        <w:jc w:val="left"/>
        <w:rPr>
          <w:sz w:val="26"/>
        </w:rPr>
      </w:pPr>
      <w:r>
        <w:rPr>
          <w:sz w:val="26"/>
        </w:rPr>
        <w:t>довести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родительского </w:t>
      </w:r>
      <w:r>
        <w:rPr>
          <w:spacing w:val="-2"/>
          <w:sz w:val="26"/>
        </w:rPr>
        <w:t>комитета;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1" w:leader="none"/>
        </w:tabs>
        <w:spacing w:lineRule="exact" w:line="299" w:before="0" w:after="0"/>
        <w:ind w:hanging="150" w:left="1011" w:right="0"/>
        <w:jc w:val="both"/>
        <w:rPr>
          <w:sz w:val="26"/>
        </w:rPr>
      </w:pPr>
      <w:r>
        <w:rPr>
          <w:sz w:val="26"/>
        </w:rPr>
        <w:t>информировать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здоровом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питании.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011" w:leader="none"/>
        </w:tabs>
        <w:spacing w:lineRule="exact" w:line="299" w:before="0" w:after="0"/>
        <w:ind w:hanging="0" w:left="0" w:right="0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spacing w:before="7" w:after="0"/>
        <w:ind w:hanging="0" w:left="0" w:right="0"/>
        <w:jc w:val="left"/>
        <w:rPr>
          <w:sz w:val="26"/>
        </w:rPr>
      </w:pPr>
      <w:r>
        <w:rPr>
          <w:sz w:val="26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3842" w:leader="none"/>
        </w:tabs>
        <w:spacing w:lineRule="exact" w:line="295" w:before="0" w:after="0"/>
        <w:ind w:hanging="0" w:left="0" w:right="0"/>
        <w:jc w:val="both"/>
        <w:rPr/>
      </w:pPr>
      <w:r>
        <w:rPr>
          <w:spacing w:val="-2"/>
        </w:rPr>
        <w:t xml:space="preserve">                      </w:t>
      </w:r>
      <w:r>
        <w:rPr>
          <w:spacing w:val="-2"/>
        </w:rPr>
        <w:t xml:space="preserve">4.  </w:t>
      </w: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59" w:leader="none"/>
        </w:tabs>
        <w:spacing w:lineRule="auto" w:line="240" w:before="0" w:after="0"/>
        <w:ind w:hanging="0" w:left="140" w:right="139"/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 xml:space="preserve">4.1 </w:t>
      </w:r>
      <w:r>
        <w:rPr>
          <w:sz w:val="26"/>
        </w:rPr>
        <w:t>Содержание Положения доводится до сведения родителей (законных представителей) обучающихся путем его размещения в информационном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уголке и на сайте, а также на общешкольном родительском собрании и родительских собраниях в </w:t>
      </w:r>
      <w:r>
        <w:rPr>
          <w:spacing w:val="-2"/>
          <w:sz w:val="26"/>
        </w:rPr>
        <w:t>классах.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36" w:leader="none"/>
        </w:tabs>
        <w:spacing w:lineRule="auto" w:line="240" w:before="0" w:after="0"/>
        <w:ind w:hanging="0" w:left="140" w:right="140"/>
        <w:jc w:val="both"/>
        <w:rPr>
          <w:sz w:val="26"/>
        </w:rPr>
      </w:pPr>
      <w:r>
        <w:rPr>
          <w:sz w:val="26"/>
        </w:rPr>
        <w:t xml:space="preserve">   </w:t>
      </w:r>
      <w:r>
        <w:rPr>
          <w:sz w:val="26"/>
        </w:rPr>
        <w:t xml:space="preserve">4.2 </w:t>
      </w:r>
      <w:r>
        <w:rPr>
          <w:sz w:val="26"/>
        </w:rPr>
        <w:t>Содержание Положения и График посещения школьной столовой доводится до сведения сотрудников исполнителя услуг питания.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605" w:leader="none"/>
        </w:tabs>
        <w:spacing w:lineRule="auto" w:line="240" w:before="0" w:after="0"/>
        <w:ind w:hanging="0" w:left="140" w:right="136"/>
        <w:jc w:val="both"/>
        <w:rPr>
          <w:sz w:val="26"/>
        </w:rPr>
      </w:pPr>
      <w:r>
        <w:rPr>
          <w:sz w:val="26"/>
        </w:rPr>
        <w:t xml:space="preserve">4.3 </w:t>
      </w:r>
      <w:r>
        <w:rPr>
          <w:sz w:val="26"/>
        </w:rPr>
        <w:t>Руководитель Лицея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режеодного раза в месяц.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13" w:leader="none"/>
        </w:tabs>
        <w:spacing w:lineRule="exact" w:line="299" w:before="0" w:after="0"/>
        <w:ind w:hanging="0" w:left="0" w:right="0"/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 xml:space="preserve">4.4 </w:t>
      </w:r>
      <w:r>
        <w:rPr>
          <w:sz w:val="26"/>
        </w:rPr>
        <w:t>Образовательная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лице</w:t>
      </w:r>
      <w:r>
        <w:rPr>
          <w:spacing w:val="-1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9"/>
          <w:sz w:val="26"/>
        </w:rPr>
        <w:t xml:space="preserve"> </w:t>
      </w:r>
      <w:r>
        <w:rPr>
          <w:sz w:val="26"/>
        </w:rPr>
        <w:t>сотрудника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должна: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954"/>
        <w:jc w:val="left"/>
        <w:rPr>
          <w:sz w:val="26"/>
        </w:rPr>
      </w:pPr>
      <w:r>
        <w:rPr>
          <w:sz w:val="26"/>
        </w:rPr>
        <w:t>информировать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-6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исполнителя услуги питания и действующих на территории школьной столовой правилах поведения; родителей (законных представителей) обучающихсяо содержании Положения;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650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разъяснения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лекции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тему</w:t>
      </w:r>
      <w:r>
        <w:rPr>
          <w:spacing w:val="-8"/>
          <w:sz w:val="26"/>
        </w:rPr>
        <w:t xml:space="preserve"> </w:t>
      </w:r>
      <w:r>
        <w:rPr>
          <w:sz w:val="26"/>
        </w:rPr>
        <w:t>посещенияродителями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(законными представителями) школьной столовой 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1010" w:leader="none"/>
        </w:tabs>
        <w:spacing w:lineRule="auto" w:line="240" w:before="0" w:after="0"/>
        <w:ind w:firstLine="720" w:left="140" w:right="666"/>
        <w:jc w:val="left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исполнителя услуг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тему посещения родителями (законными представителей) школьной столовой 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339" w:leader="none"/>
        </w:tabs>
        <w:spacing w:lineRule="auto" w:line="240" w:before="0" w:after="0"/>
        <w:ind w:hanging="0" w:left="140" w:right="138"/>
        <w:jc w:val="lef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 xml:space="preserve">4.5  </w:t>
      </w:r>
      <w:r>
        <w:rPr>
          <w:sz w:val="26"/>
        </w:rPr>
        <w:t>Контроль за реализацией Положения осуществляет директор и иные органы 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Лицея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компетенцией.</w:t>
      </w:r>
    </w:p>
    <w:p>
      <w:pPr>
        <w:pStyle w:val="Normal"/>
        <w:spacing w:lineRule="exact" w:line="401" w:before="0" w:after="0"/>
        <w:ind w:left="0" w:right="0"/>
        <w:jc w:val="both"/>
        <w:rPr>
          <w:sz w:val="26"/>
          <w:lang w:val="ru-RU"/>
        </w:rPr>
      </w:pPr>
      <w:r>
        <w:rPr>
          <w:sz w:val="26"/>
          <w:lang w:val="ru-RU"/>
        </w:rPr>
      </w:r>
    </w:p>
    <w:sectPr>
      <w:type w:val="nextPage"/>
      <w:pgSz w:w="11906" w:h="16838"/>
      <w:pgMar w:left="556" w:right="499" w:gutter="0" w:header="0" w:top="420" w:footer="0" w:bottom="4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497" w:hanging="260"/>
      </w:pPr>
      <w:rPr>
        <w:sz w:val="26"/>
        <w:spacing w:val="0"/>
        <w:i w:val="false"/>
        <w:b/>
        <w:szCs w:val="26"/>
        <w:iCs w:val="false"/>
        <w:bCs/>
        <w:w w:val="88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" w:hanging="608"/>
      </w:pPr>
      <w:rPr>
        <w:sz w:val="26"/>
        <w:spacing w:val="0"/>
        <w:i w:val="false"/>
        <w:b w:val="false"/>
        <w:szCs w:val="26"/>
        <w:iCs w:val="false"/>
        <w:bCs w:val="false"/>
        <w:w w:val="93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140" w:hanging="185"/>
      </w:pPr>
      <w:rPr>
        <w:rFonts w:ascii="Times New Roman" w:hAnsi="Times New Roman" w:cs="Times New Roman" w:hint="default"/>
        <w:sz w:val="26"/>
        <w:spacing w:val="0"/>
        <w:i w:val="false"/>
        <w:b w:val="false"/>
        <w:szCs w:val="26"/>
        <w:iCs w:val="false"/>
        <w:bCs w:val="false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766" w:hanging="18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99" w:hanging="18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032" w:hanging="18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66" w:hanging="18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99" w:hanging="18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2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embedSystemFonts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1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295"/>
      <w:ind w:hanging="194" w:left="1285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720" w:left="140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Основной текст1"/>
    <w:uiPriority w:val="1"/>
    <w:qFormat/>
    <w:pPr>
      <w:widowControl w:val="false"/>
      <w:pBdr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5"/>
      <w:szCs w:val="25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720"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table" w:default="1" w:styleId="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LibreOffice/25.2.7.2$Windows_X86_64 LibreOffice_project/5cbfd1ab6520636bb5f7b99185aa69bd7456825d</Application>
  <AppVersion>15.0000</AppVersion>
  <Pages>3</Pages>
  <Words>754</Words>
  <Characters>5399</Characters>
  <CharactersWithSpaces>6192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2026-02-28T10:37:00Z</dcterms:created>
  <dc:creator>Desktop</dc:creator>
  <dc:description/>
  <dc:language>ru-RU</dc:language>
  <cp:lastModifiedBy/>
  <dcterms:modified xsi:type="dcterms:W3CDTF">2026-03-02T10:12:00Z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F3D607FA75B64FBDA04582C87A767BBA_12</vt:lpwstr>
  </property>
  <property fmtid="{D5CDD505-2E9C-101B-9397-08002B2CF9AE}" pid="3" name="KSOProductBuildVer">
    <vt:lpwstr>1049-12.2.0.23196</vt:lpwstr>
  </property>
</Properties>
</file>